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C5C82" w:rsidRDefault="005C5C82" w:rsidP="005C5C82">
      <w:pPr>
        <w:rPr>
          <w:rtl/>
        </w:rPr>
      </w:pPr>
      <w:r>
        <w:rPr>
          <w:rFonts w:ascii="Arial" w:eastAsia="Times New Roman" w:hAnsi="Arial" w:cs="David"/>
          <w:b/>
          <w:bCs/>
          <w:noProof/>
          <w:color w:val="000000"/>
          <w:sz w:val="30"/>
          <w:szCs w:val="30"/>
          <w:rtl/>
        </w:rPr>
        <w:drawing>
          <wp:anchor distT="0" distB="0" distL="114300" distR="114300" simplePos="0" relativeHeight="251659264" behindDoc="0" locked="0" layoutInCell="1" allowOverlap="1" wp14:anchorId="29F4B4EB" wp14:editId="2BCD7669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1770380" cy="1009650"/>
            <wp:effectExtent l="0" t="0" r="1270" b="0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038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C5C82" w:rsidRDefault="005C5C82" w:rsidP="005C5C82">
      <w:pPr>
        <w:rPr>
          <w:rtl/>
        </w:rPr>
      </w:pPr>
    </w:p>
    <w:p w:rsidR="005C5C82" w:rsidRDefault="005C5C82" w:rsidP="005C5C82">
      <w:pPr>
        <w:rPr>
          <w:rtl/>
        </w:rPr>
      </w:pPr>
    </w:p>
    <w:p w:rsidR="005C5C82" w:rsidRDefault="005C5C82" w:rsidP="005C5C82">
      <w:pPr>
        <w:rPr>
          <w:rtl/>
        </w:rPr>
      </w:pPr>
    </w:p>
    <w:p w:rsidR="005C5C82" w:rsidRPr="00C01FA8" w:rsidRDefault="005C5C82" w:rsidP="00C01FA8">
      <w:pPr>
        <w:spacing w:after="0"/>
        <w:jc w:val="center"/>
        <w:rPr>
          <w:rFonts w:asciiTheme="minorBidi" w:eastAsia="Times New Roman" w:hAnsiTheme="minorBidi"/>
          <w:b/>
          <w:bCs/>
          <w:color w:val="000000"/>
          <w:sz w:val="26"/>
          <w:szCs w:val="26"/>
          <w:u w:val="single"/>
          <w:shd w:val="clear" w:color="auto" w:fill="FFFFFF"/>
          <w:rtl/>
        </w:rPr>
      </w:pPr>
      <w:r w:rsidRPr="00C01FA8">
        <w:rPr>
          <w:rFonts w:asciiTheme="minorBidi" w:eastAsia="Times New Roman" w:hAnsiTheme="minorBidi"/>
          <w:b/>
          <w:bCs/>
          <w:color w:val="000000"/>
          <w:sz w:val="26"/>
          <w:szCs w:val="26"/>
          <w:u w:val="single"/>
          <w:shd w:val="clear" w:color="auto" w:fill="FFFFFF"/>
          <w:rtl/>
        </w:rPr>
        <w:t>הודעה על דחיית מועד הגשת הצעות</w:t>
      </w:r>
    </w:p>
    <w:p w:rsidR="009E27EC" w:rsidRDefault="0067489D" w:rsidP="009E27EC">
      <w:pPr>
        <w:spacing w:after="0" w:line="240" w:lineRule="auto"/>
        <w:jc w:val="center"/>
        <w:rPr>
          <w:rFonts w:asciiTheme="minorBidi" w:eastAsia="Times New Roman" w:hAnsiTheme="minorBidi"/>
          <w:b/>
          <w:bCs/>
          <w:color w:val="000000"/>
          <w:sz w:val="26"/>
          <w:szCs w:val="26"/>
          <w:shd w:val="clear" w:color="auto" w:fill="FFFFFF"/>
          <w:rtl/>
        </w:rPr>
      </w:pPr>
      <w:r>
        <w:rPr>
          <w:rFonts w:asciiTheme="minorBidi" w:eastAsia="Times New Roman" w:hAnsiTheme="minorBidi" w:cs="Arial" w:hint="cs"/>
          <w:b/>
          <w:bCs/>
          <w:color w:val="000000"/>
          <w:sz w:val="26"/>
          <w:szCs w:val="26"/>
          <w:shd w:val="clear" w:color="auto" w:fill="FFFFFF"/>
          <w:rtl/>
        </w:rPr>
        <w:t>ל</w:t>
      </w:r>
      <w:r w:rsidRPr="0067489D">
        <w:rPr>
          <w:rFonts w:asciiTheme="minorBidi" w:eastAsia="Times New Roman" w:hAnsiTheme="minorBidi" w:cs="Arial"/>
          <w:b/>
          <w:bCs/>
          <w:color w:val="000000"/>
          <w:sz w:val="26"/>
          <w:szCs w:val="26"/>
          <w:shd w:val="clear" w:color="auto" w:fill="FFFFFF"/>
          <w:rtl/>
        </w:rPr>
        <w:t xml:space="preserve">מכרז פומבי מס' </w:t>
      </w:r>
      <w:r w:rsidR="009E27EC">
        <w:rPr>
          <w:rFonts w:asciiTheme="minorBidi" w:eastAsia="Times New Roman" w:hAnsiTheme="minorBidi" w:cs="Arial" w:hint="cs"/>
          <w:b/>
          <w:bCs/>
          <w:color w:val="000000"/>
          <w:sz w:val="26"/>
          <w:szCs w:val="26"/>
          <w:shd w:val="clear" w:color="auto" w:fill="FFFFFF"/>
          <w:rtl/>
        </w:rPr>
        <w:t>28</w:t>
      </w:r>
      <w:r w:rsidRPr="0067489D">
        <w:rPr>
          <w:rFonts w:asciiTheme="minorBidi" w:eastAsia="Times New Roman" w:hAnsiTheme="minorBidi" w:cs="Arial"/>
          <w:b/>
          <w:bCs/>
          <w:color w:val="000000"/>
          <w:sz w:val="26"/>
          <w:szCs w:val="26"/>
          <w:shd w:val="clear" w:color="auto" w:fill="FFFFFF"/>
          <w:rtl/>
        </w:rPr>
        <w:t xml:space="preserve">/2022 מכרז להקמת </w:t>
      </w:r>
      <w:r w:rsidR="009E27EC">
        <w:rPr>
          <w:rFonts w:asciiTheme="minorBidi" w:eastAsia="Times New Roman" w:hAnsiTheme="minorBidi" w:cs="Arial" w:hint="cs"/>
          <w:b/>
          <w:bCs/>
          <w:color w:val="000000"/>
          <w:sz w:val="26"/>
          <w:szCs w:val="26"/>
          <w:shd w:val="clear" w:color="auto" w:fill="FFFFFF"/>
          <w:rtl/>
        </w:rPr>
        <w:t>מוזיאון תרבות ערבית</w:t>
      </w:r>
    </w:p>
    <w:p w:rsidR="009E27EC" w:rsidRPr="0067489D" w:rsidRDefault="009E27EC" w:rsidP="009E27EC">
      <w:pPr>
        <w:spacing w:after="0" w:line="240" w:lineRule="auto"/>
        <w:jc w:val="center"/>
        <w:rPr>
          <w:rFonts w:asciiTheme="minorBidi" w:eastAsia="Times New Roman" w:hAnsiTheme="minorBidi"/>
          <w:b/>
          <w:bCs/>
          <w:color w:val="000000"/>
          <w:sz w:val="26"/>
          <w:szCs w:val="26"/>
          <w:shd w:val="clear" w:color="auto" w:fill="FFFFFF"/>
          <w:rtl/>
        </w:rPr>
      </w:pPr>
    </w:p>
    <w:p w:rsidR="00927A4C" w:rsidRDefault="00D53352" w:rsidP="00C01FA8">
      <w:pPr>
        <w:spacing w:before="240" w:after="120" w:line="240" w:lineRule="auto"/>
        <w:ind w:right="-482"/>
        <w:jc w:val="center"/>
        <w:textAlignment w:val="baseline"/>
        <w:rPr>
          <w:rFonts w:cs="David"/>
          <w:b/>
          <w:bCs/>
          <w:sz w:val="24"/>
          <w:szCs w:val="24"/>
          <w:rtl/>
        </w:rPr>
      </w:pPr>
      <w:r w:rsidRPr="00741291">
        <w:rPr>
          <w:rFonts w:cs="David"/>
          <w:b/>
          <w:bCs/>
          <w:sz w:val="24"/>
          <w:szCs w:val="24"/>
          <w:rtl/>
        </w:rPr>
        <w:t xml:space="preserve">משרד </w:t>
      </w:r>
      <w:r w:rsidR="005C5C82" w:rsidRPr="00741291">
        <w:rPr>
          <w:rFonts w:cs="David" w:hint="cs"/>
          <w:b/>
          <w:bCs/>
          <w:sz w:val="24"/>
          <w:szCs w:val="24"/>
          <w:rtl/>
        </w:rPr>
        <w:t>התרבות והספורט</w:t>
      </w:r>
      <w:r w:rsidRPr="00741291">
        <w:rPr>
          <w:rFonts w:cs="David"/>
          <w:b/>
          <w:bCs/>
          <w:sz w:val="24"/>
          <w:szCs w:val="24"/>
          <w:rtl/>
        </w:rPr>
        <w:t xml:space="preserve"> </w:t>
      </w:r>
      <w:r w:rsidRPr="00741291">
        <w:rPr>
          <w:rFonts w:cs="David" w:hint="cs"/>
          <w:b/>
          <w:bCs/>
          <w:sz w:val="24"/>
          <w:szCs w:val="24"/>
          <w:rtl/>
        </w:rPr>
        <w:t>מודיע בזאת על דחיית המועד האחרון להגשת הצעות</w:t>
      </w:r>
      <w:r w:rsidR="00EA0C0A" w:rsidRPr="00741291">
        <w:rPr>
          <w:rFonts w:cs="David" w:hint="cs"/>
          <w:b/>
          <w:bCs/>
          <w:sz w:val="24"/>
          <w:szCs w:val="24"/>
          <w:rtl/>
        </w:rPr>
        <w:t xml:space="preserve"> ל</w:t>
      </w:r>
      <w:r w:rsidR="00741291" w:rsidRPr="00741291">
        <w:rPr>
          <w:rFonts w:cs="David" w:hint="cs"/>
          <w:b/>
          <w:bCs/>
          <w:sz w:val="24"/>
          <w:szCs w:val="24"/>
          <w:rtl/>
        </w:rPr>
        <w:t>מכרז</w:t>
      </w:r>
    </w:p>
    <w:p w:rsidR="005C5C82" w:rsidRPr="00BC79FC" w:rsidRDefault="00D53352" w:rsidP="0067489D">
      <w:pPr>
        <w:spacing w:before="240" w:after="120" w:line="240" w:lineRule="auto"/>
        <w:ind w:right="-482"/>
        <w:jc w:val="center"/>
        <w:textAlignment w:val="baseline"/>
        <w:rPr>
          <w:rFonts w:cs="David"/>
          <w:sz w:val="24"/>
          <w:szCs w:val="24"/>
          <w:rtl/>
        </w:rPr>
      </w:pPr>
      <w:r w:rsidRPr="0048622C">
        <w:rPr>
          <w:rFonts w:cs="David" w:hint="cs"/>
          <w:sz w:val="24"/>
          <w:szCs w:val="24"/>
          <w:rtl/>
        </w:rPr>
        <w:t>המועד</w:t>
      </w:r>
      <w:r w:rsidRPr="0048622C">
        <w:rPr>
          <w:rFonts w:cs="David"/>
          <w:sz w:val="24"/>
          <w:szCs w:val="24"/>
          <w:rtl/>
        </w:rPr>
        <w:t xml:space="preserve"> </w:t>
      </w:r>
      <w:r w:rsidRPr="0048622C">
        <w:rPr>
          <w:rFonts w:cs="David" w:hint="cs"/>
          <w:sz w:val="24"/>
          <w:szCs w:val="24"/>
          <w:rtl/>
        </w:rPr>
        <w:t>המעודכן</w:t>
      </w:r>
      <w:r w:rsidRPr="0048622C">
        <w:rPr>
          <w:rFonts w:cs="David"/>
          <w:sz w:val="24"/>
          <w:szCs w:val="24"/>
          <w:rtl/>
        </w:rPr>
        <w:t xml:space="preserve"> </w:t>
      </w:r>
      <w:r w:rsidRPr="0048622C">
        <w:rPr>
          <w:rFonts w:cs="David" w:hint="cs"/>
          <w:sz w:val="24"/>
          <w:szCs w:val="24"/>
          <w:rtl/>
        </w:rPr>
        <w:t>להגשת</w:t>
      </w:r>
      <w:r w:rsidRPr="0048622C">
        <w:rPr>
          <w:rFonts w:cs="David"/>
          <w:sz w:val="24"/>
          <w:szCs w:val="24"/>
          <w:rtl/>
        </w:rPr>
        <w:t xml:space="preserve"> </w:t>
      </w:r>
      <w:r w:rsidRPr="0048622C">
        <w:rPr>
          <w:rFonts w:cs="David" w:hint="cs"/>
          <w:sz w:val="24"/>
          <w:szCs w:val="24"/>
          <w:rtl/>
        </w:rPr>
        <w:t>ההצעות</w:t>
      </w:r>
      <w:r w:rsidRPr="0048622C">
        <w:rPr>
          <w:rFonts w:cs="David"/>
          <w:sz w:val="24"/>
          <w:szCs w:val="24"/>
          <w:rtl/>
        </w:rPr>
        <w:t xml:space="preserve"> </w:t>
      </w:r>
      <w:r w:rsidRPr="0048622C">
        <w:rPr>
          <w:rFonts w:cs="David" w:hint="cs"/>
          <w:sz w:val="24"/>
          <w:szCs w:val="24"/>
          <w:rtl/>
        </w:rPr>
        <w:t xml:space="preserve">נקבע </w:t>
      </w:r>
      <w:r w:rsidRPr="0048622C">
        <w:rPr>
          <w:rFonts w:cs="David" w:hint="cs"/>
          <w:b/>
          <w:bCs/>
          <w:sz w:val="24"/>
          <w:szCs w:val="24"/>
          <w:u w:val="single"/>
          <w:rtl/>
        </w:rPr>
        <w:t xml:space="preserve">ליום </w:t>
      </w:r>
      <w:r w:rsidR="0024382B">
        <w:rPr>
          <w:rFonts w:cs="David" w:hint="cs"/>
          <w:b/>
          <w:bCs/>
          <w:sz w:val="24"/>
          <w:szCs w:val="24"/>
          <w:u w:val="single"/>
          <w:rtl/>
        </w:rPr>
        <w:t>ש</w:t>
      </w:r>
      <w:r w:rsidR="00E73833">
        <w:rPr>
          <w:rFonts w:cs="David" w:hint="cs"/>
          <w:b/>
          <w:bCs/>
          <w:sz w:val="24"/>
          <w:szCs w:val="24"/>
          <w:u w:val="single"/>
          <w:rtl/>
        </w:rPr>
        <w:t>ני</w:t>
      </w:r>
      <w:r w:rsidR="00B93FE3">
        <w:rPr>
          <w:rFonts w:cs="David" w:hint="cs"/>
          <w:b/>
          <w:bCs/>
          <w:sz w:val="24"/>
          <w:szCs w:val="24"/>
          <w:u w:val="single"/>
          <w:rtl/>
        </w:rPr>
        <w:t>,</w:t>
      </w:r>
      <w:r w:rsidR="0024382B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67489D">
        <w:rPr>
          <w:rFonts w:cs="David" w:hint="cs"/>
          <w:b/>
          <w:bCs/>
          <w:sz w:val="24"/>
          <w:szCs w:val="24"/>
          <w:u w:val="single"/>
          <w:rtl/>
        </w:rPr>
        <w:t>א' בשבט</w:t>
      </w:r>
      <w:r w:rsidR="005C5C82" w:rsidRPr="0048622C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 xml:space="preserve"> תש</w:t>
      </w:r>
      <w:r w:rsidR="00741291" w:rsidRPr="0048622C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פ"</w:t>
      </w:r>
      <w:r w:rsidR="0067489D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ג</w:t>
      </w:r>
      <w:r w:rsidR="005C5C82" w:rsidRPr="0048622C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 xml:space="preserve">, </w:t>
      </w:r>
      <w:r w:rsidR="0067489D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 xml:space="preserve">23 בינואר 2023 </w:t>
      </w:r>
      <w:r w:rsidR="00741291" w:rsidRPr="0048622C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</w:t>
      </w:r>
      <w:r w:rsidR="005C5C82" w:rsidRPr="0048622C">
        <w:rPr>
          <w:rFonts w:ascii="David" w:hAnsi="David" w:cs="David" w:hint="cs"/>
          <w:b/>
          <w:bCs/>
          <w:sz w:val="24"/>
          <w:szCs w:val="24"/>
          <w:u w:val="single"/>
          <w:rtl/>
        </w:rPr>
        <w:t>בשעה 12:00</w:t>
      </w:r>
    </w:p>
    <w:p w:rsidR="00E73833" w:rsidRDefault="00E73833" w:rsidP="00C01FA8">
      <w:pPr>
        <w:spacing w:after="120" w:line="240" w:lineRule="auto"/>
        <w:ind w:right="-482"/>
        <w:jc w:val="center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יתר התאריכים במכרז </w:t>
      </w:r>
      <w:r w:rsidR="00A732DC">
        <w:rPr>
          <w:rFonts w:ascii="David" w:hAnsi="David" w:cs="David" w:hint="cs"/>
          <w:b/>
          <w:bCs/>
          <w:sz w:val="24"/>
          <w:szCs w:val="24"/>
          <w:rtl/>
        </w:rPr>
        <w:t xml:space="preserve">נותרו </w:t>
      </w:r>
      <w:r>
        <w:rPr>
          <w:rFonts w:ascii="David" w:hAnsi="David" w:cs="David" w:hint="cs"/>
          <w:b/>
          <w:bCs/>
          <w:sz w:val="24"/>
          <w:szCs w:val="24"/>
          <w:rtl/>
        </w:rPr>
        <w:t>ללא שינוי</w:t>
      </w:r>
    </w:p>
    <w:p w:rsidR="00A732DC" w:rsidRPr="00A732DC" w:rsidRDefault="00A732DC" w:rsidP="00397C78">
      <w:pPr>
        <w:spacing w:before="240" w:after="120" w:line="240" w:lineRule="auto"/>
        <w:ind w:right="-482"/>
        <w:jc w:val="center"/>
        <w:textAlignment w:val="baseline"/>
        <w:rPr>
          <w:rFonts w:cs="David"/>
          <w:sz w:val="24"/>
          <w:szCs w:val="24"/>
          <w:rtl/>
        </w:rPr>
      </w:pPr>
      <w:r w:rsidRPr="00A732DC">
        <w:rPr>
          <w:rFonts w:cs="David" w:hint="cs"/>
          <w:sz w:val="24"/>
          <w:szCs w:val="24"/>
          <w:rtl/>
        </w:rPr>
        <w:t xml:space="preserve">על מציע המעוניין להגיש הצעה במכרז לעיין בנוסח המכרז במלואו </w:t>
      </w:r>
    </w:p>
    <w:p w:rsidR="0093111D" w:rsidRPr="003F7DC5" w:rsidRDefault="00A732DC" w:rsidP="009E27EC">
      <w:pPr>
        <w:spacing w:before="240" w:after="120" w:line="240" w:lineRule="auto"/>
        <w:ind w:right="-482"/>
        <w:jc w:val="center"/>
        <w:textAlignment w:val="baseline"/>
        <w:rPr>
          <w:rFonts w:cs="David"/>
          <w:sz w:val="24"/>
          <w:szCs w:val="24"/>
          <w:rtl/>
        </w:rPr>
      </w:pPr>
      <w:r w:rsidRPr="003F7DC5">
        <w:rPr>
          <w:rFonts w:cs="David" w:hint="cs"/>
          <w:sz w:val="24"/>
          <w:szCs w:val="24"/>
          <w:rtl/>
        </w:rPr>
        <w:t>להצעה יש לצרף את</w:t>
      </w:r>
      <w:r w:rsidR="0093111D" w:rsidRPr="003F7DC5">
        <w:rPr>
          <w:rFonts w:cs="David"/>
          <w:sz w:val="24"/>
          <w:szCs w:val="24"/>
          <w:rtl/>
        </w:rPr>
        <w:t xml:space="preserve"> מסמך המענה לשאלות הבהרה</w:t>
      </w:r>
      <w:r w:rsidR="003F7DC5" w:rsidRPr="003F7DC5">
        <w:rPr>
          <w:rFonts w:cs="David" w:hint="cs"/>
          <w:sz w:val="24"/>
          <w:szCs w:val="24"/>
          <w:rtl/>
        </w:rPr>
        <w:t>,</w:t>
      </w:r>
      <w:r w:rsidR="009E27EC">
        <w:rPr>
          <w:rFonts w:cs="David"/>
          <w:sz w:val="24"/>
          <w:szCs w:val="24"/>
          <w:rtl/>
        </w:rPr>
        <w:t xml:space="preserve"> כשה</w:t>
      </w:r>
      <w:r w:rsidR="009E27EC">
        <w:rPr>
          <w:rFonts w:cs="David" w:hint="cs"/>
          <w:sz w:val="24"/>
          <w:szCs w:val="24"/>
          <w:rtl/>
        </w:rPr>
        <w:t>וא</w:t>
      </w:r>
      <w:r w:rsidR="0093111D" w:rsidRPr="003F7DC5">
        <w:rPr>
          <w:rFonts w:cs="David"/>
          <w:sz w:val="24"/>
          <w:szCs w:val="24"/>
          <w:rtl/>
        </w:rPr>
        <w:t xml:space="preserve"> חתום כנדרש</w:t>
      </w:r>
    </w:p>
    <w:p w:rsidR="00EA0C0A" w:rsidRDefault="0048622C" w:rsidP="00397C78">
      <w:pPr>
        <w:pStyle w:val="a3"/>
        <w:autoSpaceDE w:val="0"/>
        <w:autoSpaceDN w:val="0"/>
        <w:adjustRightInd w:val="0"/>
        <w:spacing w:before="240" w:after="0" w:line="240" w:lineRule="auto"/>
        <w:ind w:left="5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  <w:r>
        <w:rPr>
          <w:rFonts w:asciiTheme="minorBidi" w:hAnsiTheme="minorBidi" w:cs="David" w:hint="cs"/>
          <w:b/>
          <w:bCs/>
          <w:sz w:val="24"/>
          <w:szCs w:val="24"/>
          <w:rtl/>
        </w:rPr>
        <w:t>נו</w:t>
      </w:r>
      <w:r w:rsidR="00EA0C0A" w:rsidRPr="00741291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סח </w:t>
      </w:r>
      <w:r w:rsidR="003F7DC5">
        <w:rPr>
          <w:rFonts w:asciiTheme="minorBidi" w:hAnsiTheme="minorBidi" w:cs="David" w:hint="cs"/>
          <w:b/>
          <w:bCs/>
          <w:sz w:val="24"/>
          <w:szCs w:val="24"/>
          <w:rtl/>
        </w:rPr>
        <w:t>ה</w:t>
      </w:r>
      <w:r w:rsidR="00741291" w:rsidRPr="00741291">
        <w:rPr>
          <w:rFonts w:asciiTheme="minorBidi" w:hAnsiTheme="minorBidi" w:cs="David" w:hint="cs"/>
          <w:b/>
          <w:bCs/>
          <w:sz w:val="24"/>
          <w:szCs w:val="24"/>
          <w:rtl/>
        </w:rPr>
        <w:t>מכרז</w:t>
      </w:r>
      <w:bookmarkStart w:id="0" w:name="_GoBack"/>
      <w:bookmarkEnd w:id="0"/>
      <w:r w:rsidR="003F7DC5">
        <w:rPr>
          <w:rFonts w:asciiTheme="minorBidi" w:hAnsiTheme="minorBidi" w:cs="David" w:hint="cs"/>
          <w:b/>
          <w:bCs/>
          <w:sz w:val="24"/>
          <w:szCs w:val="24"/>
          <w:rtl/>
        </w:rPr>
        <w:t>,</w:t>
      </w:r>
      <w:r w:rsidR="00EA0C0A" w:rsidRPr="00741291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מסמכים נלווים</w:t>
      </w:r>
      <w:r w:rsidR="003F7DC5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וכן מענה לשאלות הבהרה</w:t>
      </w:r>
      <w:r w:rsidR="00EA0C0A" w:rsidRPr="00741291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מפורסמים באתר המשרד בכתובת</w:t>
      </w:r>
      <w:r w:rsidR="00EA0C0A" w:rsidRPr="00741291">
        <w:rPr>
          <w:rStyle w:val="Hyperlink"/>
          <w:rFonts w:asciiTheme="majorBidi" w:hAnsiTheme="majorBidi" w:cstheme="majorBidi"/>
          <w:sz w:val="24"/>
          <w:szCs w:val="24"/>
          <w:rtl/>
        </w:rPr>
        <w:t xml:space="preserve"> </w:t>
      </w:r>
      <w:hyperlink r:id="rId7" w:history="1">
        <w:r w:rsidR="003E6BB4" w:rsidRPr="00741291">
          <w:rPr>
            <w:rStyle w:val="Hyperlink"/>
            <w:rFonts w:asciiTheme="majorBidi" w:hAnsiTheme="majorBidi" w:cstheme="majorBidi"/>
            <w:sz w:val="26"/>
            <w:szCs w:val="26"/>
          </w:rPr>
          <w:t>www.gov.il/he/Departments/ministry_of_culture_and_sport</w:t>
        </w:r>
      </w:hyperlink>
      <w:r w:rsidR="003E6BB4" w:rsidRPr="00741291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תחת הלשונית "פרסומים"</w:t>
      </w:r>
    </w:p>
    <w:p w:rsidR="0024382B" w:rsidRDefault="0024382B" w:rsidP="00C01FA8">
      <w:pPr>
        <w:pStyle w:val="a3"/>
        <w:autoSpaceDE w:val="0"/>
        <w:autoSpaceDN w:val="0"/>
        <w:adjustRightInd w:val="0"/>
        <w:spacing w:before="240" w:after="0" w:line="240" w:lineRule="auto"/>
        <w:ind w:left="5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</w:p>
    <w:p w:rsidR="00741291" w:rsidRPr="00741291" w:rsidRDefault="00EA0C0A" w:rsidP="00C01FA8">
      <w:pPr>
        <w:spacing w:before="240" w:after="0" w:line="240" w:lineRule="auto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  <w:r w:rsidRPr="00741291">
        <w:rPr>
          <w:rFonts w:asciiTheme="minorBidi" w:hAnsiTheme="minorBidi" w:cs="David" w:hint="cs"/>
          <w:b/>
          <w:bCs/>
          <w:sz w:val="24"/>
          <w:szCs w:val="24"/>
          <w:rtl/>
        </w:rPr>
        <w:t>בכל מ</w:t>
      </w:r>
      <w:r w:rsidR="00E73833">
        <w:rPr>
          <w:rFonts w:asciiTheme="minorBidi" w:hAnsiTheme="minorBidi" w:cs="David" w:hint="cs"/>
          <w:b/>
          <w:bCs/>
          <w:sz w:val="24"/>
          <w:szCs w:val="24"/>
          <w:rtl/>
        </w:rPr>
        <w:t>ק</w:t>
      </w:r>
      <w:r w:rsidRPr="00741291">
        <w:rPr>
          <w:rFonts w:asciiTheme="minorBidi" w:hAnsiTheme="minorBidi" w:cs="David" w:hint="cs"/>
          <w:b/>
          <w:bCs/>
          <w:sz w:val="24"/>
          <w:szCs w:val="24"/>
          <w:rtl/>
        </w:rPr>
        <w:t>רה של אי-התאמה או סתירה בין מודעה זו לבין נוסח ה</w:t>
      </w:r>
      <w:r w:rsidR="00741291" w:rsidRPr="00741291">
        <w:rPr>
          <w:rFonts w:asciiTheme="minorBidi" w:hAnsiTheme="minorBidi" w:cs="David" w:hint="cs"/>
          <w:b/>
          <w:bCs/>
          <w:sz w:val="24"/>
          <w:szCs w:val="24"/>
          <w:rtl/>
        </w:rPr>
        <w:t>מכרז</w:t>
      </w:r>
      <w:r w:rsidRPr="00741291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המלא המופיע באתר, </w:t>
      </w:r>
    </w:p>
    <w:p w:rsidR="00EA0C0A" w:rsidRDefault="00EA0C0A" w:rsidP="00C01FA8">
      <w:pPr>
        <w:spacing w:before="240" w:after="0" w:line="240" w:lineRule="auto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  <w:r w:rsidRPr="00741291">
        <w:rPr>
          <w:rFonts w:asciiTheme="minorBidi" w:hAnsiTheme="minorBidi" w:cs="David" w:hint="cs"/>
          <w:b/>
          <w:bCs/>
          <w:sz w:val="24"/>
          <w:szCs w:val="24"/>
          <w:rtl/>
        </w:rPr>
        <w:t>יגבר נוסח ה</w:t>
      </w:r>
      <w:r w:rsidR="00741291" w:rsidRPr="00741291">
        <w:rPr>
          <w:rFonts w:asciiTheme="minorBidi" w:hAnsiTheme="minorBidi" w:cs="David" w:hint="cs"/>
          <w:b/>
          <w:bCs/>
          <w:sz w:val="24"/>
          <w:szCs w:val="24"/>
          <w:rtl/>
        </w:rPr>
        <w:t>מכרז</w:t>
      </w:r>
      <w:r w:rsidRPr="00741291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המלא.</w:t>
      </w:r>
    </w:p>
    <w:p w:rsidR="00EA0C0A" w:rsidRDefault="00EA0C0A" w:rsidP="00C01FA8">
      <w:pPr>
        <w:spacing w:after="0" w:line="240" w:lineRule="auto"/>
        <w:jc w:val="both"/>
        <w:rPr>
          <w:rFonts w:asciiTheme="minorBidi" w:eastAsiaTheme="majorEastAsia" w:hAnsiTheme="minorBidi" w:cs="David"/>
          <w:b/>
          <w:bCs/>
          <w:color w:val="FFFFFF" w:themeColor="background1"/>
          <w:sz w:val="24"/>
          <w:szCs w:val="24"/>
        </w:rPr>
      </w:pPr>
    </w:p>
    <w:p w:rsidR="00EA0C0A" w:rsidRPr="00EA0C0A" w:rsidRDefault="00EA0C0A" w:rsidP="00C01FA8">
      <w:pPr>
        <w:spacing w:line="240" w:lineRule="auto"/>
        <w:ind w:left="-1"/>
        <w:jc w:val="both"/>
        <w:rPr>
          <w:rFonts w:cs="David"/>
          <w:sz w:val="24"/>
          <w:szCs w:val="24"/>
          <w:rtl/>
        </w:rPr>
      </w:pPr>
    </w:p>
    <w:sectPr w:rsidR="00EA0C0A" w:rsidRPr="00EA0C0A" w:rsidSect="00A732DC">
      <w:pgSz w:w="11906" w:h="16838"/>
      <w:pgMar w:top="1135" w:right="1133" w:bottom="1440" w:left="993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E744AB"/>
    <w:multiLevelType w:val="hybridMultilevel"/>
    <w:tmpl w:val="A3ACA418"/>
    <w:lvl w:ilvl="0" w:tplc="0884F5A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B03EDEE8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lang w:val="en-US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13">
      <w:start w:val="1"/>
      <w:numFmt w:val="hebrew1"/>
      <w:lvlText w:val="%7."/>
      <w:lvlJc w:val="center"/>
      <w:pPr>
        <w:tabs>
          <w:tab w:val="num" w:pos="5040"/>
        </w:tabs>
        <w:ind w:left="5040" w:hanging="360"/>
      </w:pPr>
      <w:rPr>
        <w:rFonts w:hint="default"/>
      </w:rPr>
    </w:lvl>
    <w:lvl w:ilvl="7" w:tplc="04090011">
      <w:start w:val="1"/>
      <w:numFmt w:val="decimal"/>
      <w:lvlText w:val="%8)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B8E6F9F"/>
    <w:multiLevelType w:val="multilevel"/>
    <w:tmpl w:val="4BF67668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b w:val="0"/>
        <w:bCs w:val="0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25130F82"/>
    <w:multiLevelType w:val="multilevel"/>
    <w:tmpl w:val="ACA25A22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" w15:restartNumberingAfterBreak="0">
    <w:nsid w:val="39F228FF"/>
    <w:multiLevelType w:val="hybridMultilevel"/>
    <w:tmpl w:val="DBB440AA"/>
    <w:lvl w:ilvl="0" w:tplc="FFFFFFFF">
      <w:start w:val="1"/>
      <w:numFmt w:val="decimal"/>
      <w:lvlText w:val="(%1)"/>
      <w:lvlJc w:val="left"/>
      <w:pPr>
        <w:ind w:left="108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245120E"/>
    <w:multiLevelType w:val="multilevel"/>
    <w:tmpl w:val="733AD142"/>
    <w:lvl w:ilvl="0">
      <w:start w:val="1"/>
      <w:numFmt w:val="decimal"/>
      <w:lvlText w:val="%1."/>
      <w:lvlJc w:val="left"/>
      <w:pPr>
        <w:ind w:left="501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/>
        <w:bCs/>
        <w:sz w:val="24"/>
        <w:szCs w:val="24"/>
        <w:lang w:val="en-US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ind w:left="1782" w:hanging="648"/>
      </w:pPr>
      <w:rPr>
        <w:b w:val="0"/>
        <w:bCs w:val="0"/>
        <w:sz w:val="22"/>
        <w:szCs w:val="22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E974AD0"/>
    <w:multiLevelType w:val="multilevel"/>
    <w:tmpl w:val="2018A266"/>
    <w:lvl w:ilvl="0">
      <w:start w:val="1"/>
      <w:numFmt w:val="decimal"/>
      <w:lvlText w:val="%1."/>
      <w:lvlJc w:val="left"/>
      <w:pPr>
        <w:ind w:left="786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1218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650" w:hanging="504"/>
      </w:pPr>
    </w:lvl>
    <w:lvl w:ilvl="3">
      <w:start w:val="1"/>
      <w:numFmt w:val="decimal"/>
      <w:lvlText w:val="%1.%2.%3.%4."/>
      <w:lvlJc w:val="left"/>
      <w:pPr>
        <w:ind w:left="2154" w:hanging="648"/>
      </w:pPr>
    </w:lvl>
    <w:lvl w:ilvl="4">
      <w:start w:val="1"/>
      <w:numFmt w:val="decimal"/>
      <w:lvlText w:val="%1.%2.%3.%4.%5."/>
      <w:lvlJc w:val="left"/>
      <w:pPr>
        <w:ind w:left="2658" w:hanging="792"/>
      </w:pPr>
    </w:lvl>
    <w:lvl w:ilvl="5">
      <w:start w:val="1"/>
      <w:numFmt w:val="decimal"/>
      <w:lvlText w:val="%1.%2.%3.%4.%5.%6."/>
      <w:lvlJc w:val="left"/>
      <w:pPr>
        <w:ind w:left="3162" w:hanging="936"/>
      </w:pPr>
    </w:lvl>
    <w:lvl w:ilvl="6">
      <w:start w:val="1"/>
      <w:numFmt w:val="decimal"/>
      <w:lvlText w:val="%1.%2.%3.%4.%5.%6.%7."/>
      <w:lvlJc w:val="left"/>
      <w:pPr>
        <w:ind w:left="3666" w:hanging="1080"/>
      </w:pPr>
    </w:lvl>
    <w:lvl w:ilvl="7">
      <w:start w:val="1"/>
      <w:numFmt w:val="decimal"/>
      <w:lvlText w:val="%1.%2.%3.%4.%5.%6.%7.%8."/>
      <w:lvlJc w:val="left"/>
      <w:pPr>
        <w:ind w:left="4170" w:hanging="1224"/>
      </w:pPr>
    </w:lvl>
    <w:lvl w:ilvl="8">
      <w:start w:val="1"/>
      <w:numFmt w:val="decimal"/>
      <w:lvlText w:val="%1.%2.%3.%4.%5.%6.%7.%8.%9."/>
      <w:lvlJc w:val="left"/>
      <w:pPr>
        <w:ind w:left="4746" w:hanging="1440"/>
      </w:pPr>
    </w:lvl>
  </w:abstractNum>
  <w:abstractNum w:abstractNumId="6" w15:restartNumberingAfterBreak="0">
    <w:nsid w:val="593514E5"/>
    <w:multiLevelType w:val="hybridMultilevel"/>
    <w:tmpl w:val="08FCED2C"/>
    <w:lvl w:ilvl="0" w:tplc="4118883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D346BA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7E6E2804"/>
    <w:multiLevelType w:val="multilevel"/>
    <w:tmpl w:val="2018A266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6"/>
  </w:num>
  <w:num w:numId="3">
    <w:abstractNumId w:val="1"/>
  </w:num>
  <w:num w:numId="4">
    <w:abstractNumId w:val="3"/>
  </w:num>
  <w:num w:numId="5">
    <w:abstractNumId w:val="2"/>
  </w:num>
  <w:num w:numId="6">
    <w:abstractNumId w:val="8"/>
  </w:num>
  <w:num w:numId="7">
    <w:abstractNumId w:val="5"/>
  </w:num>
  <w:num w:numId="8">
    <w:abstractNumId w:val="4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7A4C"/>
    <w:rsid w:val="00034C1A"/>
    <w:rsid w:val="00087632"/>
    <w:rsid w:val="00163E68"/>
    <w:rsid w:val="00197A22"/>
    <w:rsid w:val="002271F8"/>
    <w:rsid w:val="0024382B"/>
    <w:rsid w:val="0029373F"/>
    <w:rsid w:val="002B228E"/>
    <w:rsid w:val="0032669E"/>
    <w:rsid w:val="003558A0"/>
    <w:rsid w:val="00384BC7"/>
    <w:rsid w:val="00397C78"/>
    <w:rsid w:val="003C62A6"/>
    <w:rsid w:val="003E6BB4"/>
    <w:rsid w:val="003F387B"/>
    <w:rsid w:val="003F7027"/>
    <w:rsid w:val="003F7DC5"/>
    <w:rsid w:val="00422D88"/>
    <w:rsid w:val="004338D1"/>
    <w:rsid w:val="00460C1E"/>
    <w:rsid w:val="0048622C"/>
    <w:rsid w:val="005053ED"/>
    <w:rsid w:val="00523A07"/>
    <w:rsid w:val="00525687"/>
    <w:rsid w:val="005271DE"/>
    <w:rsid w:val="00540E98"/>
    <w:rsid w:val="005C5C82"/>
    <w:rsid w:val="005D4E67"/>
    <w:rsid w:val="005E1C68"/>
    <w:rsid w:val="0067489D"/>
    <w:rsid w:val="006B4CCA"/>
    <w:rsid w:val="006C6135"/>
    <w:rsid w:val="00705105"/>
    <w:rsid w:val="00741291"/>
    <w:rsid w:val="00794430"/>
    <w:rsid w:val="00821F7B"/>
    <w:rsid w:val="00877CD2"/>
    <w:rsid w:val="008831B4"/>
    <w:rsid w:val="008C352C"/>
    <w:rsid w:val="008C4D68"/>
    <w:rsid w:val="00904EA0"/>
    <w:rsid w:val="00927A4C"/>
    <w:rsid w:val="0093111D"/>
    <w:rsid w:val="00933EEB"/>
    <w:rsid w:val="00947F81"/>
    <w:rsid w:val="0095497E"/>
    <w:rsid w:val="009E27EC"/>
    <w:rsid w:val="00A732DC"/>
    <w:rsid w:val="00A9027F"/>
    <w:rsid w:val="00B93FE3"/>
    <w:rsid w:val="00BB73C8"/>
    <w:rsid w:val="00BB7DAA"/>
    <w:rsid w:val="00BC79FC"/>
    <w:rsid w:val="00C01FA8"/>
    <w:rsid w:val="00C235D9"/>
    <w:rsid w:val="00C4246C"/>
    <w:rsid w:val="00C54B7D"/>
    <w:rsid w:val="00C7505B"/>
    <w:rsid w:val="00CB1097"/>
    <w:rsid w:val="00D53352"/>
    <w:rsid w:val="00D828AB"/>
    <w:rsid w:val="00DA028E"/>
    <w:rsid w:val="00E04C95"/>
    <w:rsid w:val="00E73833"/>
    <w:rsid w:val="00E93E13"/>
    <w:rsid w:val="00E9532F"/>
    <w:rsid w:val="00EA0C0A"/>
    <w:rsid w:val="00EB40ED"/>
    <w:rsid w:val="00ED7A07"/>
    <w:rsid w:val="00F317B3"/>
    <w:rsid w:val="00F812AE"/>
    <w:rsid w:val="00FE5B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12EF74"/>
  <w15:docId w15:val="{2E0FC71F-5507-48ED-861C-F9CC3D4763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27A4C"/>
    <w:pPr>
      <w:bidi/>
    </w:pPr>
  </w:style>
  <w:style w:type="paragraph" w:styleId="1">
    <w:name w:val="heading 1"/>
    <w:basedOn w:val="a"/>
    <w:next w:val="a"/>
    <w:link w:val="10"/>
    <w:uiPriority w:val="9"/>
    <w:qFormat/>
    <w:rsid w:val="002271F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27A4C"/>
    <w:rPr>
      <w:color w:val="0000FF" w:themeColor="hyperlink"/>
      <w:u w:val="single"/>
    </w:rPr>
  </w:style>
  <w:style w:type="character" w:customStyle="1" w:styleId="shorttext">
    <w:name w:val="short_text"/>
    <w:basedOn w:val="a0"/>
    <w:rsid w:val="00927A4C"/>
  </w:style>
  <w:style w:type="paragraph" w:styleId="a3">
    <w:name w:val="List Paragraph"/>
    <w:basedOn w:val="a"/>
    <w:link w:val="a4"/>
    <w:uiPriority w:val="34"/>
    <w:qFormat/>
    <w:rsid w:val="00927A4C"/>
    <w:pPr>
      <w:ind w:left="720"/>
      <w:contextualSpacing/>
    </w:pPr>
  </w:style>
  <w:style w:type="character" w:customStyle="1" w:styleId="a4">
    <w:name w:val="פיסקת רשימה תו"/>
    <w:link w:val="a3"/>
    <w:uiPriority w:val="34"/>
    <w:rsid w:val="00927A4C"/>
  </w:style>
  <w:style w:type="paragraph" w:styleId="a5">
    <w:name w:val="Subtitle"/>
    <w:basedOn w:val="a"/>
    <w:link w:val="a6"/>
    <w:qFormat/>
    <w:rsid w:val="00927A4C"/>
    <w:pPr>
      <w:spacing w:after="0" w:line="240" w:lineRule="auto"/>
      <w:jc w:val="center"/>
    </w:pPr>
    <w:rPr>
      <w:rFonts w:ascii="Times New Roman" w:eastAsia="Times New Roman" w:hAnsi="Times New Roman" w:cs="David"/>
      <w:sz w:val="20"/>
      <w:szCs w:val="28"/>
    </w:rPr>
  </w:style>
  <w:style w:type="character" w:customStyle="1" w:styleId="a6">
    <w:name w:val="כותרת משנה תו"/>
    <w:basedOn w:val="a0"/>
    <w:link w:val="a5"/>
    <w:rsid w:val="00927A4C"/>
    <w:rPr>
      <w:rFonts w:ascii="Times New Roman" w:eastAsia="Times New Roman" w:hAnsi="Times New Roman" w:cs="David"/>
      <w:sz w:val="20"/>
      <w:szCs w:val="28"/>
    </w:rPr>
  </w:style>
  <w:style w:type="paragraph" w:customStyle="1" w:styleId="Normal2">
    <w:name w:val="Normal2"/>
    <w:basedOn w:val="a"/>
    <w:link w:val="Normal2Char"/>
    <w:rsid w:val="00927A4C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927A4C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7">
    <w:name w:val="Balloon Text"/>
    <w:basedOn w:val="a"/>
    <w:link w:val="a8"/>
    <w:uiPriority w:val="99"/>
    <w:semiHidden/>
    <w:unhideWhenUsed/>
    <w:rsid w:val="002B22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2B228E"/>
    <w:rPr>
      <w:rFonts w:ascii="Tahoma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2B228E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2B228E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2B228E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2B228E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2B228E"/>
    <w:rPr>
      <w:b/>
      <w:bCs/>
      <w:sz w:val="20"/>
      <w:szCs w:val="20"/>
    </w:rPr>
  </w:style>
  <w:style w:type="character" w:styleId="FollowedHyperlink">
    <w:name w:val="FollowedHyperlink"/>
    <w:basedOn w:val="a0"/>
    <w:uiPriority w:val="99"/>
    <w:semiHidden/>
    <w:unhideWhenUsed/>
    <w:rsid w:val="00087632"/>
    <w:rPr>
      <w:color w:val="800080" w:themeColor="followedHyperlink"/>
      <w:u w:val="single"/>
    </w:rPr>
  </w:style>
  <w:style w:type="character" w:customStyle="1" w:styleId="10">
    <w:name w:val="כותרת 1 תו"/>
    <w:basedOn w:val="a0"/>
    <w:link w:val="1"/>
    <w:uiPriority w:val="9"/>
    <w:rsid w:val="002271F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e">
    <w:name w:val="header"/>
    <w:basedOn w:val="a"/>
    <w:link w:val="af"/>
    <w:uiPriority w:val="99"/>
    <w:unhideWhenUsed/>
    <w:rsid w:val="009E27EC"/>
    <w:pPr>
      <w:tabs>
        <w:tab w:val="center" w:pos="4153"/>
        <w:tab w:val="right" w:pos="8306"/>
      </w:tabs>
      <w:spacing w:after="0" w:line="240" w:lineRule="auto"/>
    </w:pPr>
    <w:rPr>
      <w:rFonts w:ascii="Arial" w:hAnsi="Arial" w:cs="Arial"/>
      <w:sz w:val="24"/>
      <w:szCs w:val="24"/>
    </w:rPr>
  </w:style>
  <w:style w:type="character" w:customStyle="1" w:styleId="af">
    <w:name w:val="כותרת עליונה תו"/>
    <w:basedOn w:val="a0"/>
    <w:link w:val="ae"/>
    <w:uiPriority w:val="99"/>
    <w:rsid w:val="009E27EC"/>
    <w:rPr>
      <w:rFonts w:ascii="Arial" w:hAnsi="Arial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239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98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gov.il/he/Departments/ministry_of_culture_and_sport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10094C-6F36-47EB-AECB-75933E923A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122</Words>
  <Characters>614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Haim</dc:creator>
  <cp:lastModifiedBy>Ronit Aflalo</cp:lastModifiedBy>
  <cp:revision>4</cp:revision>
  <cp:lastPrinted>2020-12-20T12:08:00Z</cp:lastPrinted>
  <dcterms:created xsi:type="dcterms:W3CDTF">2022-12-28T17:27:00Z</dcterms:created>
  <dcterms:modified xsi:type="dcterms:W3CDTF">2022-12-28T20:38:00Z</dcterms:modified>
</cp:coreProperties>
</file>